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河北大学燕赵文化高等研究院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学科建设项目开题工作安排</w:t>
      </w:r>
    </w:p>
    <w:tbl>
      <w:tblPr>
        <w:tblStyle w:val="7"/>
        <w:tblpPr w:leftFromText="180" w:rightFromText="180" w:vertAnchor="text" w:horzAnchor="page" w:tblpX="1248" w:tblpY="200"/>
        <w:tblOverlap w:val="never"/>
        <w:tblW w:w="94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49"/>
        <w:gridCol w:w="1276"/>
        <w:gridCol w:w="1134"/>
        <w:gridCol w:w="1210"/>
        <w:gridCol w:w="775"/>
        <w:gridCol w:w="567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项目/子项目名称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firstLine="4200" w:firstLineChars="1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方正小标宋简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Cs/>
                <w:kern w:val="0"/>
                <w:sz w:val="24"/>
                <w:szCs w:val="24"/>
              </w:rPr>
              <w:t>□重大委托     □重大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开题地点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开题汇报人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评审组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主要研究领域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组长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40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方正小标宋简体"/>
                <w:bCs/>
                <w:kern w:val="0"/>
                <w:sz w:val="28"/>
                <w:szCs w:val="28"/>
              </w:rPr>
            </w:pPr>
          </w:p>
          <w:p>
            <w:pPr>
              <w:ind w:firstLine="5040" w:firstLineChars="1800"/>
              <w:jc w:val="left"/>
              <w:rPr>
                <w:rFonts w:ascii="仿宋" w:hAnsi="仿宋" w:eastAsia="仿宋" w:cs="方正小标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Cs/>
                <w:kern w:val="0"/>
                <w:sz w:val="28"/>
                <w:szCs w:val="28"/>
              </w:rPr>
              <w:t>项目负责人签字：</w:t>
            </w:r>
          </w:p>
          <w:p>
            <w:pPr>
              <w:ind w:left="5313" w:leftChars="253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方正小标宋简体"/>
                <w:bCs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仿宋" w:hAnsi="仿宋" w:eastAsia="仿宋" w:cs="华文仿宋"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485"/>
    <w:rsid w:val="000A6D4C"/>
    <w:rsid w:val="000C7D42"/>
    <w:rsid w:val="00107E03"/>
    <w:rsid w:val="00116E83"/>
    <w:rsid w:val="001B0003"/>
    <w:rsid w:val="00207D4C"/>
    <w:rsid w:val="002119BB"/>
    <w:rsid w:val="00224E8A"/>
    <w:rsid w:val="0025377A"/>
    <w:rsid w:val="002C11FE"/>
    <w:rsid w:val="003042BC"/>
    <w:rsid w:val="00320990"/>
    <w:rsid w:val="003A4D3A"/>
    <w:rsid w:val="003C1FF9"/>
    <w:rsid w:val="003C2B2F"/>
    <w:rsid w:val="004615C5"/>
    <w:rsid w:val="004A3FC4"/>
    <w:rsid w:val="004D5105"/>
    <w:rsid w:val="005062B2"/>
    <w:rsid w:val="00583C15"/>
    <w:rsid w:val="005B4DA7"/>
    <w:rsid w:val="00602485"/>
    <w:rsid w:val="006A53F3"/>
    <w:rsid w:val="00774ED8"/>
    <w:rsid w:val="00795020"/>
    <w:rsid w:val="007F39B6"/>
    <w:rsid w:val="00800126"/>
    <w:rsid w:val="00847474"/>
    <w:rsid w:val="008C7B17"/>
    <w:rsid w:val="009424C8"/>
    <w:rsid w:val="0097536B"/>
    <w:rsid w:val="009830E8"/>
    <w:rsid w:val="00987FFD"/>
    <w:rsid w:val="009A1D9D"/>
    <w:rsid w:val="009A6B4B"/>
    <w:rsid w:val="009B0DDD"/>
    <w:rsid w:val="00A752F3"/>
    <w:rsid w:val="00A9331C"/>
    <w:rsid w:val="00AD2F38"/>
    <w:rsid w:val="00B33EAF"/>
    <w:rsid w:val="00B652DE"/>
    <w:rsid w:val="00B91B37"/>
    <w:rsid w:val="00C23327"/>
    <w:rsid w:val="00C82C16"/>
    <w:rsid w:val="00C96FB1"/>
    <w:rsid w:val="00D87F10"/>
    <w:rsid w:val="00DE703F"/>
    <w:rsid w:val="00E05ADA"/>
    <w:rsid w:val="00EA2228"/>
    <w:rsid w:val="00F4657E"/>
    <w:rsid w:val="00F87CA7"/>
    <w:rsid w:val="16910341"/>
    <w:rsid w:val="50702DEB"/>
    <w:rsid w:val="620C0EFC"/>
    <w:rsid w:val="73763D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</Words>
  <Characters>189</Characters>
  <Lines>1</Lines>
  <Paragraphs>1</Paragraphs>
  <TotalTime>5</TotalTime>
  <ScaleCrop>false</ScaleCrop>
  <LinksUpToDate>false</LinksUpToDate>
  <CharactersWithSpaces>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2020-09-08T02:14:00Z</dcterms:created>
  <dc:creator>surface</dc:creator>
  <cp:lastModifiedBy>宋</cp:lastModifiedBy>
  <cp:lastPrinted>2020-09-09T03:30:00Z</cp:lastPrinted>
  <dcterms:modified xsi:type="dcterms:W3CDTF">2020-09-10T00:19:52Z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